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93" w:rsidRDefault="008B2C93" w:rsidP="008B2C93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8B2C93" w:rsidRDefault="008B2C93" w:rsidP="008B2C9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8B2C93" w:rsidRDefault="008B2C93" w:rsidP="008B2C9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8B2C93" w:rsidRDefault="008B2C93" w:rsidP="008B2C9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8B2C93" w:rsidRDefault="008B2C93" w:rsidP="008B2C93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D81D4F" w:rsidRDefault="00D81D4F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 xml:space="preserve">ТЕХНОЛОГІЧНА КАРТКа 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>АДМІНІСТРАТИВНОЇ ПОСЛУГИ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lang w:val="ru-RU" w:eastAsia="ru-RU"/>
        </w:rPr>
      </w:pPr>
    </w:p>
    <w:p w:rsidR="001A787C" w:rsidRPr="001A787C" w:rsidRDefault="00F87B18" w:rsidP="001A787C">
      <w:pPr>
        <w:jc w:val="center"/>
        <w:rPr>
          <w:b/>
          <w:caps/>
          <w:u w:val="single"/>
          <w:lang w:val="ru-RU"/>
        </w:rPr>
      </w:pPr>
      <w:r w:rsidRPr="00D40CC2">
        <w:rPr>
          <w:b/>
          <w:caps/>
          <w:lang w:eastAsia="ru-RU"/>
        </w:rPr>
        <w:t xml:space="preserve"> </w:t>
      </w:r>
      <w:r w:rsidR="001A787C" w:rsidRPr="001A787C">
        <w:rPr>
          <w:b/>
          <w:u w:val="single"/>
        </w:rPr>
        <w:t xml:space="preserve">Видача довідки </w:t>
      </w:r>
      <w:r w:rsidR="001A787C" w:rsidRPr="001A787C">
        <w:rPr>
          <w:b/>
          <w:u w:val="single"/>
          <w:lang w:val="ru-RU"/>
        </w:rPr>
        <w:t>про ре</w:t>
      </w:r>
      <w:r w:rsidR="001A787C" w:rsidRPr="001A787C">
        <w:rPr>
          <w:b/>
          <w:u w:val="single"/>
        </w:rPr>
        <w:t xml:space="preserve">єстрацію місця </w:t>
      </w:r>
      <w:r w:rsidR="00492361">
        <w:rPr>
          <w:b/>
          <w:u w:val="single"/>
          <w:lang w:val="ru-RU"/>
        </w:rPr>
        <w:t>перебування</w:t>
      </w:r>
      <w:r w:rsidR="001A787C" w:rsidRPr="001A787C">
        <w:rPr>
          <w:b/>
          <w:u w:val="single"/>
        </w:rPr>
        <w:t xml:space="preserve"> особи</w:t>
      </w:r>
    </w:p>
    <w:p w:rsidR="00F87B18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lang w:val="ru-RU" w:eastAsia="ru-RU"/>
        </w:rPr>
      </w:pPr>
      <w:r w:rsidRPr="00C33A75">
        <w:rPr>
          <w:lang w:val="ru-RU" w:eastAsia="ru-RU"/>
        </w:rPr>
        <w:t>(</w:t>
      </w:r>
      <w:r>
        <w:rPr>
          <w:rFonts w:ascii="Times New Roman CYR" w:hAnsi="Times New Roman CYR" w:cs="Times New Roman CYR"/>
          <w:lang w:val="ru-RU" w:eastAsia="ru-RU"/>
        </w:rPr>
        <w:t>назва адміністративної послуги)</w:t>
      </w:r>
    </w:p>
    <w:p w:rsidR="00F87B18" w:rsidRPr="00C33A75" w:rsidRDefault="00F87B18" w:rsidP="00F87B18">
      <w:pPr>
        <w:autoSpaceDE w:val="0"/>
        <w:autoSpaceDN w:val="0"/>
        <w:adjustRightInd w:val="0"/>
        <w:jc w:val="center"/>
        <w:rPr>
          <w:lang w:val="ru-RU" w:eastAsia="ru-RU"/>
        </w:rPr>
      </w:pPr>
    </w:p>
    <w:p w:rsidR="00F87B18" w:rsidRPr="00067056" w:rsidRDefault="00F87B18" w:rsidP="0006705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ВІДДІЛ АДМІНІСТРАТИВНИХ ПОСЛУГ</w:t>
      </w:r>
      <w:r w:rsidR="00067056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АПАРАТУ </w:t>
      </w: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ВИКОНАВЧОГО КОМІТЕТУ</w:t>
      </w:r>
      <w:bookmarkStart w:id="0" w:name="_GoBack"/>
      <w:bookmarkEnd w:id="0"/>
      <w:r w:rsidRPr="00D40CC2">
        <w:rPr>
          <w:b/>
          <w:u w:val="single"/>
          <w:lang w:val="ru-RU" w:eastAsia="ru-RU"/>
        </w:rPr>
        <w:t xml:space="preserve"> </w:t>
      </w: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КРЕМІНСЬКОЇ МІСЬКОЇ РАДИ</w:t>
      </w:r>
    </w:p>
    <w:p w:rsidR="00F87B18" w:rsidRPr="00431D6E" w:rsidRDefault="00F87B18" w:rsidP="00431D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aps/>
          <w:lang w:val="ru-RU" w:eastAsia="ru-RU"/>
        </w:rPr>
      </w:pPr>
      <w:r w:rsidRPr="00C33A75">
        <w:rPr>
          <w:lang w:val="ru-RU" w:eastAsia="ru-RU"/>
        </w:rPr>
        <w:t xml:space="preserve"> (</w:t>
      </w:r>
      <w:r>
        <w:rPr>
          <w:rFonts w:ascii="Times New Roman CYR" w:hAnsi="Times New Roman CYR" w:cs="Times New Roman CYR"/>
          <w:lang w:val="ru-RU" w:eastAsia="ru-RU"/>
        </w:rPr>
        <w:t xml:space="preserve">найменування структурного підрозділу,  суб'єкта надання адміністративної послуги) </w:t>
      </w: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111"/>
        <w:gridCol w:w="3261"/>
        <w:gridCol w:w="992"/>
        <w:gridCol w:w="1201"/>
        <w:gridCol w:w="1492"/>
      </w:tblGrid>
      <w:tr w:rsidR="00F87B18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Етапи  послуги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Відповідальна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Дія</w:t>
            </w:r>
          </w:p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 xml:space="preserve"> (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Строки виконання етапів (днів)</w:t>
            </w:r>
          </w:p>
        </w:tc>
      </w:tr>
      <w:tr w:rsidR="00F87B18" w:rsidRPr="003732A0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1. 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Прийом  документів, що подаються заявником або його законним представником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3732A0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2. Перевірка належності документів особи, наявності документів,</w:t>
            </w:r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необхідних для  </w:t>
            </w:r>
            <w:r w:rsidR="001A787C">
              <w:rPr>
                <w:rFonts w:ascii="Times New Roman CYR" w:hAnsi="Times New Roman CYR" w:cs="Times New Roman CYR"/>
                <w:lang w:val="ru-RU" w:eastAsia="ru-RU"/>
              </w:rPr>
              <w:t>отримання довідки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F87B18" w:rsidRPr="002068FD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1A787C" w:rsidP="001A787C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  <w:r w:rsidR="00F87B18" w:rsidRPr="00C33A75">
              <w:rPr>
                <w:lang w:val="ru-RU" w:eastAsia="ru-RU"/>
              </w:rPr>
              <w:t xml:space="preserve">. </w:t>
            </w:r>
            <w:r w:rsidR="00F87B18">
              <w:rPr>
                <w:lang w:val="ru-RU" w:eastAsia="ru-RU"/>
              </w:rPr>
              <w:t xml:space="preserve">Формування та внесення данних </w:t>
            </w:r>
            <w:r>
              <w:rPr>
                <w:lang w:val="ru-RU" w:eastAsia="ru-RU"/>
              </w:rPr>
              <w:t>про</w:t>
            </w:r>
            <w:r w:rsidR="00F87B18">
              <w:rPr>
                <w:lang w:val="ru-RU" w:eastAsia="ru-RU"/>
              </w:rPr>
              <w:t xml:space="preserve"> реєстрацію місця проживання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подання заявником необхідних документів.    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1A787C" w:rsidRDefault="001A787C" w:rsidP="001A787C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eastAsia="ru-RU"/>
              </w:rPr>
              <w:t>4.</w:t>
            </w:r>
            <w:r w:rsidR="00F87B18" w:rsidRPr="001A787C">
              <w:rPr>
                <w:lang w:val="ru-RU" w:eastAsia="ru-RU"/>
              </w:rPr>
              <w:t xml:space="preserve">Повернення особі паспортного документа та інших документів, що подавалися  </w:t>
            </w:r>
            <w:r w:rsidRPr="001A787C">
              <w:rPr>
                <w:lang w:val="ru-RU" w:eastAsia="ru-RU"/>
              </w:rPr>
              <w:t>для отримання довідки.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B3313F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1A787C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1A787C" w:rsidRDefault="001A787C" w:rsidP="00492361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eastAsia="ru-RU"/>
              </w:rPr>
              <w:t>5.</w:t>
            </w:r>
            <w:r>
              <w:rPr>
                <w:lang w:val="ru-RU" w:eastAsia="ru-RU"/>
              </w:rPr>
              <w:t>Видача довідки про реєстрацію місця п</w:t>
            </w:r>
            <w:r w:rsidR="00492361">
              <w:rPr>
                <w:lang w:val="ru-RU" w:eastAsia="ru-RU"/>
              </w:rPr>
              <w:t>еребування</w:t>
            </w:r>
            <w:r>
              <w:rPr>
                <w:lang w:val="ru-RU" w:eastAsia="ru-RU"/>
              </w:rPr>
              <w:t xml:space="preserve"> особи.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B3313F" w:rsidRDefault="001A787C" w:rsidP="003A1F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Default="001A787C" w:rsidP="003A1FA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C33A75" w:rsidRDefault="001A787C" w:rsidP="003A1FAB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1A787C" w:rsidRPr="002068FD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1A787C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val="ru-RU" w:eastAsia="ru-RU"/>
              </w:rPr>
            </w:pPr>
            <w:r>
              <w:rPr>
                <w:lang w:val="ru-RU" w:eastAsia="ru-RU"/>
              </w:rPr>
              <w:t>6. Оскарження                           У встановленному      порядку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1A787C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1A787C" w:rsidRPr="00C33A75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C33A75" w:rsidRDefault="001A787C" w:rsidP="00434CA2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  <w:t xml:space="preserve">   </w:t>
            </w:r>
            <w:r w:rsidRPr="00C33A75">
              <w:rPr>
                <w:i/>
                <w:iCs/>
                <w:lang w:val="ru-RU" w:eastAsia="ru-RU"/>
              </w:rPr>
              <w:t xml:space="preserve">* </w:t>
            </w:r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Умовні позначки: В-виконує, У- бере участь, П - погоджує, З – затверджує</w:t>
            </w:r>
          </w:p>
        </w:tc>
      </w:tr>
    </w:tbl>
    <w:p w:rsidR="0048466D" w:rsidRPr="0018314A" w:rsidRDefault="0048466D">
      <w:pPr>
        <w:rPr>
          <w:lang w:val="ru-RU"/>
        </w:rPr>
      </w:pPr>
    </w:p>
    <w:sectPr w:rsidR="0048466D" w:rsidRPr="0018314A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511" w:rsidRDefault="00CA1511">
      <w:r>
        <w:separator/>
      </w:r>
    </w:p>
  </w:endnote>
  <w:endnote w:type="continuationSeparator" w:id="0">
    <w:p w:rsidR="00CA1511" w:rsidRDefault="00CA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511" w:rsidRDefault="00CA1511">
      <w:r>
        <w:separator/>
      </w:r>
    </w:p>
  </w:footnote>
  <w:footnote w:type="continuationSeparator" w:id="0">
    <w:p w:rsidR="00CA1511" w:rsidRDefault="00CA1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48466D" w:rsidRDefault="003C4318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1A787C" w:rsidRPr="001A787C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D91171"/>
    <w:multiLevelType w:val="hybridMultilevel"/>
    <w:tmpl w:val="529A6078"/>
    <w:lvl w:ilvl="0" w:tplc="DC5C4E54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116BC"/>
    <w:rsid w:val="00030167"/>
    <w:rsid w:val="0003590A"/>
    <w:rsid w:val="00036A10"/>
    <w:rsid w:val="00067056"/>
    <w:rsid w:val="000A7145"/>
    <w:rsid w:val="000B29F1"/>
    <w:rsid w:val="000D2829"/>
    <w:rsid w:val="00153647"/>
    <w:rsid w:val="001615D7"/>
    <w:rsid w:val="0018314A"/>
    <w:rsid w:val="00183DF5"/>
    <w:rsid w:val="001A3CE8"/>
    <w:rsid w:val="001A787C"/>
    <w:rsid w:val="001B0FC5"/>
    <w:rsid w:val="002069CE"/>
    <w:rsid w:val="00211CBF"/>
    <w:rsid w:val="00213D08"/>
    <w:rsid w:val="00260A5D"/>
    <w:rsid w:val="00311818"/>
    <w:rsid w:val="0033511A"/>
    <w:rsid w:val="00343DF9"/>
    <w:rsid w:val="00372F6B"/>
    <w:rsid w:val="003879E7"/>
    <w:rsid w:val="003A0CF4"/>
    <w:rsid w:val="003B0D1B"/>
    <w:rsid w:val="003C4318"/>
    <w:rsid w:val="003E0265"/>
    <w:rsid w:val="003E035D"/>
    <w:rsid w:val="00404046"/>
    <w:rsid w:val="00431D6E"/>
    <w:rsid w:val="0048466D"/>
    <w:rsid w:val="00492361"/>
    <w:rsid w:val="004B42AC"/>
    <w:rsid w:val="004E0BD3"/>
    <w:rsid w:val="004F3029"/>
    <w:rsid w:val="004F543A"/>
    <w:rsid w:val="0052271C"/>
    <w:rsid w:val="005316A9"/>
    <w:rsid w:val="00534A2D"/>
    <w:rsid w:val="005450DD"/>
    <w:rsid w:val="00564408"/>
    <w:rsid w:val="005C22F4"/>
    <w:rsid w:val="005D58EA"/>
    <w:rsid w:val="00605BA7"/>
    <w:rsid w:val="00613D86"/>
    <w:rsid w:val="0061775A"/>
    <w:rsid w:val="0062308A"/>
    <w:rsid w:val="00632256"/>
    <w:rsid w:val="00660754"/>
    <w:rsid w:val="00680A7A"/>
    <w:rsid w:val="0068693B"/>
    <w:rsid w:val="00725D9D"/>
    <w:rsid w:val="007422FE"/>
    <w:rsid w:val="00745E35"/>
    <w:rsid w:val="00747E30"/>
    <w:rsid w:val="0075748D"/>
    <w:rsid w:val="0089113E"/>
    <w:rsid w:val="008A0A1D"/>
    <w:rsid w:val="008A1514"/>
    <w:rsid w:val="008B2C93"/>
    <w:rsid w:val="008B3413"/>
    <w:rsid w:val="009940A3"/>
    <w:rsid w:val="009D2842"/>
    <w:rsid w:val="009E0581"/>
    <w:rsid w:val="009E7F14"/>
    <w:rsid w:val="00A015FE"/>
    <w:rsid w:val="00A06416"/>
    <w:rsid w:val="00A95D04"/>
    <w:rsid w:val="00A97D3F"/>
    <w:rsid w:val="00B00933"/>
    <w:rsid w:val="00B20CB3"/>
    <w:rsid w:val="00B22B49"/>
    <w:rsid w:val="00B22FA0"/>
    <w:rsid w:val="00B276FD"/>
    <w:rsid w:val="00B54254"/>
    <w:rsid w:val="00B7791A"/>
    <w:rsid w:val="00BA6DD7"/>
    <w:rsid w:val="00BB06FD"/>
    <w:rsid w:val="00BC60E9"/>
    <w:rsid w:val="00BE17E8"/>
    <w:rsid w:val="00BE5269"/>
    <w:rsid w:val="00C30744"/>
    <w:rsid w:val="00C36C08"/>
    <w:rsid w:val="00C40954"/>
    <w:rsid w:val="00C902E8"/>
    <w:rsid w:val="00CA1511"/>
    <w:rsid w:val="00CA5650"/>
    <w:rsid w:val="00CA5AFC"/>
    <w:rsid w:val="00D40F89"/>
    <w:rsid w:val="00D6793B"/>
    <w:rsid w:val="00D70A8A"/>
    <w:rsid w:val="00D81D4F"/>
    <w:rsid w:val="00D903D8"/>
    <w:rsid w:val="00D96906"/>
    <w:rsid w:val="00DC2A9F"/>
    <w:rsid w:val="00DD003D"/>
    <w:rsid w:val="00DE19F3"/>
    <w:rsid w:val="00E00200"/>
    <w:rsid w:val="00E15521"/>
    <w:rsid w:val="00E40E3E"/>
    <w:rsid w:val="00ED0330"/>
    <w:rsid w:val="00ED67AA"/>
    <w:rsid w:val="00EE0FFA"/>
    <w:rsid w:val="00F03964"/>
    <w:rsid w:val="00F03E60"/>
    <w:rsid w:val="00F06C59"/>
    <w:rsid w:val="00F343AE"/>
    <w:rsid w:val="00F359EC"/>
    <w:rsid w:val="00F87B18"/>
    <w:rsid w:val="00F90B53"/>
    <w:rsid w:val="00FA05DA"/>
    <w:rsid w:val="00FC7CDF"/>
    <w:rsid w:val="00FD7ACE"/>
    <w:rsid w:val="00FE321C"/>
    <w:rsid w:val="00FE5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82FA7"/>
  <w15:docId w15:val="{8305E66F-3194-47C3-A799-E8C36B0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styleId="ab">
    <w:name w:val="Hyperlink"/>
    <w:rsid w:val="00ED67AA"/>
    <w:rPr>
      <w:color w:val="0066CC"/>
      <w:u w:val="single"/>
    </w:rPr>
  </w:style>
  <w:style w:type="character" w:customStyle="1" w:styleId="2">
    <w:name w:val="Основной текст (2)_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">
    <w:name w:val="Основной текст (2) + Полужирный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0">
    <w:name w:val="Заголовок №1_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44</cp:revision>
  <cp:lastPrinted>2019-01-03T09:25:00Z</cp:lastPrinted>
  <dcterms:created xsi:type="dcterms:W3CDTF">2016-11-12T12:09:00Z</dcterms:created>
  <dcterms:modified xsi:type="dcterms:W3CDTF">2020-11-06T08:28:00Z</dcterms:modified>
</cp:coreProperties>
</file>